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57CC2B" w14:textId="77777777" w:rsidR="005352E5" w:rsidRDefault="00000000">
      <w:pPr>
        <w:pStyle w:val="Heading1"/>
      </w:pPr>
      <w:r>
        <w:t>ACTIVITÉ 1 – ETUDE DE CAS 1</w:t>
      </w:r>
    </w:p>
    <w:p w14:paraId="5A4032A2" w14:textId="77777777" w:rsidR="005352E5" w:rsidRDefault="00000000">
      <w:pPr>
        <w:spacing w:line="276" w:lineRule="auto"/>
        <w:jc w:val="both"/>
        <w:rPr>
          <w:rFonts w:ascii="Calibri" w:eastAsia="Calibri" w:hAnsi="Calibri" w:cs="Calibri"/>
        </w:rPr>
      </w:pPr>
      <w:r>
        <w:rPr>
          <w:rFonts w:ascii="Calibri" w:eastAsia="Calibri" w:hAnsi="Calibri" w:cs="Calibri"/>
        </w:rPr>
        <w:t>Hien semble avoir environ 12 ans – il n'est pas très sûr de son âge et bien qu'il n'ait pas été complètement évalué, il présente probablement une forme de handicap intellectuel, avec un  trouble de la parole qui rend la communication avec lui  un peu difficile. Cela a aussi pour effet de l'isoler des autres enfants qui ont tendance à l'ignorer ou à se moquer de lui.</w:t>
      </w:r>
    </w:p>
    <w:p w14:paraId="6BE366B6" w14:textId="77777777" w:rsidR="005352E5" w:rsidRDefault="00000000">
      <w:pPr>
        <w:spacing w:line="276" w:lineRule="auto"/>
        <w:jc w:val="both"/>
        <w:rPr>
          <w:rFonts w:ascii="Calibri" w:eastAsia="Calibri" w:hAnsi="Calibri" w:cs="Calibri"/>
        </w:rPr>
      </w:pPr>
      <w:r>
        <w:rPr>
          <w:rFonts w:ascii="Calibri" w:eastAsia="Calibri" w:hAnsi="Calibri" w:cs="Calibri"/>
        </w:rPr>
        <w:t xml:space="preserve"> Hien n'a pas revu ses parents depuis le tremblement de terre. Il a été retrouvé dans son école, qui avait été partiellement détruite par le séisme, causant la mort de certains élèves et enseignants. D'autres élèves et enseignants ont réussi à s'échapper et avaient déjà été dispersés lorsque Hien a été retrouvé par les secouristes, assis dans les décombres avec des blessures légères. Après un bref séjour à l'hôpital, Hien a été emmené dans un orphelinat, utilisé pour accueillir  certains ENAS ne pouvant être pris en charge par une famille. Il n'avait aucun effet personnel à son arrivée à l'orphelinat et il réclamait à plusieurs reprises son cartable, qu'il dit l’avoir à l'hôpital, mais qu’une infirmière a pris car il était sale et déchiré.</w:t>
      </w:r>
    </w:p>
    <w:p w14:paraId="0DE8499C" w14:textId="77777777" w:rsidR="005352E5" w:rsidRDefault="00000000">
      <w:pPr>
        <w:spacing w:line="276" w:lineRule="auto"/>
        <w:jc w:val="both"/>
        <w:rPr>
          <w:rFonts w:ascii="Calibri" w:eastAsia="Calibri" w:hAnsi="Calibri" w:cs="Calibri"/>
        </w:rPr>
      </w:pPr>
      <w:r>
        <w:rPr>
          <w:rFonts w:ascii="Calibri" w:eastAsia="Calibri" w:hAnsi="Calibri" w:cs="Calibri"/>
        </w:rPr>
        <w:t>Il semblait être en état de choc pendant un certain temps et parlait très peu, mais il a développé une bonne relation avec l'une des aide-soignantes. Elle a pu obtenir quelques informations sur sa famille : il vivait avec sa mère, son père, sa petite sœur et sa grand-mère. Son père avait une moto qu'il utilisait pour aller travailler, mais celle-ci est tombée en panne et il semble que son père soit resté à la maison par la suite, buvait parfois de la bière et se mettait en colère. Sa mère sortait travailler tous les jours – il ne sait pas exactement ce qu'elle faisait, mais un jour, elle est rentrée du travail avec une robe rose vif pour sa petite sœur – il était très jaloux car il n'avait jamais de nouveaux vêtements. Sa grand-mère restait à la maison et s'occupait de sa petite sœur – si sa grand-mère était malade, il devait rester à la maison pour l'aider, mais il préférait aller à l'école. Il adorait l'école, connaissait les noms de ses professeurs préférés et était même allé rendre visite à son institutrice chez elle une fois. Il allait  à l'école en minibus et faisait un long trajet depuis chez lui.</w:t>
      </w:r>
    </w:p>
    <w:p w14:paraId="235C91F5" w14:textId="77777777" w:rsidR="005352E5" w:rsidRDefault="00000000">
      <w:pPr>
        <w:spacing w:line="276" w:lineRule="auto"/>
        <w:jc w:val="both"/>
        <w:rPr>
          <w:rFonts w:ascii="Calibri" w:eastAsia="Calibri" w:hAnsi="Calibri" w:cs="Calibri"/>
        </w:rPr>
      </w:pPr>
      <w:r>
        <w:rPr>
          <w:rFonts w:ascii="Calibri" w:eastAsia="Calibri" w:hAnsi="Calibri" w:cs="Calibri"/>
        </w:rPr>
        <w:t xml:space="preserve">Son éducateur à l'orphelinat à travailler avec lui pour l'aider à dessiner sa maison, qui semble être un appartement dans un grand immeuble. Sa description du quartier a donné quelques indices sur l’endroit où il pourrait se situer, probablement dans une zone fortement touchée par le séisme, mais sans adresse précise. </w:t>
      </w:r>
    </w:p>
    <w:p w14:paraId="315824E5" w14:textId="77777777" w:rsidR="005352E5" w:rsidRDefault="00000000">
      <w:pPr>
        <w:spacing w:line="276" w:lineRule="auto"/>
        <w:jc w:val="both"/>
        <w:rPr>
          <w:rFonts w:ascii="Calibri" w:eastAsia="Calibri" w:hAnsi="Calibri" w:cs="Calibri"/>
        </w:rPr>
      </w:pPr>
      <w:r>
        <w:rPr>
          <w:rFonts w:ascii="Calibri" w:eastAsia="Calibri" w:hAnsi="Calibri" w:cs="Calibri"/>
        </w:rPr>
        <w:t>Le directeur de l'orphelinat est opposé à toute intervention supplémentaire et a envisage même de déplacer l’éducatrice   qui s'occupe de Hien vers une autre aile de l'orphelinat, car à chaque fois qu’elle passe du temps avec lui, Hien devient très bouleversé et en colère par la suite, allant parfois jusqu'à attaquer d'autres enfants. Le directeur estime qu'il vaudrait mieux laisser Hien tranquille et ne plus le perturber.</w:t>
      </w:r>
    </w:p>
    <w:p w14:paraId="1D8C2435" w14:textId="77777777" w:rsidR="005352E5" w:rsidRDefault="00000000">
      <w:pPr>
        <w:spacing w:line="276" w:lineRule="auto"/>
        <w:jc w:val="both"/>
        <w:rPr>
          <w:rFonts w:ascii="Calibri" w:eastAsia="Calibri" w:hAnsi="Calibri" w:cs="Calibri"/>
        </w:rPr>
      </w:pPr>
      <w:r>
        <w:rPr>
          <w:rFonts w:ascii="Calibri" w:eastAsia="Calibri" w:hAnsi="Calibri" w:cs="Calibri"/>
        </w:rPr>
        <w:t xml:space="preserve"> </w:t>
      </w:r>
    </w:p>
    <w:p w14:paraId="2455D5E1" w14:textId="77777777" w:rsidR="005352E5" w:rsidRDefault="005352E5">
      <w:pPr>
        <w:spacing w:line="276" w:lineRule="auto"/>
        <w:jc w:val="both"/>
      </w:pPr>
    </w:p>
    <w:sectPr w:rsidR="005352E5">
      <w:headerReference w:type="even" r:id="rId7"/>
      <w:headerReference w:type="default" r:id="rId8"/>
      <w:footerReference w:type="even" r:id="rId9"/>
      <w:footerReference w:type="default" r:id="rId10"/>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BD1243" w14:textId="77777777" w:rsidR="00CA49BB" w:rsidRDefault="00CA49BB">
      <w:pPr>
        <w:spacing w:after="0" w:line="240" w:lineRule="auto"/>
      </w:pPr>
      <w:r>
        <w:separator/>
      </w:r>
    </w:p>
  </w:endnote>
  <w:endnote w:type="continuationSeparator" w:id="0">
    <w:p w14:paraId="1DAA3511" w14:textId="77777777" w:rsidR="00CA49BB" w:rsidRDefault="00CA49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Helvetica Neue Light">
    <w:panose1 w:val="02000403000000020004"/>
    <w:charset w:val="00"/>
    <w:family w:val="auto"/>
    <w:pitch w:val="variable"/>
    <w:sig w:usb0="A00002FF" w:usb1="5000205B" w:usb2="00000002" w:usb3="00000000" w:csb0="00000007" w:csb1="00000000"/>
    <w:embedBold r:id="rId2" w:fontKey="{0AD9770F-91BA-0F46-B9BA-59AFB09BF993}"/>
    <w:embedBoldItalic r:id="rId4" w:fontKey="{CB13EBF2-1691-4F4F-BE4F-4E1F8E14138D}"/>
  </w:font>
  <w:font w:name="Calibri">
    <w:panose1 w:val="020F0502020204030204"/>
    <w:charset w:val="00"/>
    <w:family w:val="swiss"/>
    <w:pitch w:val="variable"/>
    <w:sig w:usb0="E0002AFF" w:usb1="C000247B" w:usb2="00000009" w:usb3="00000000" w:csb0="000001FF" w:csb1="00000000"/>
    <w:embedRegular r:id="rId5" w:fontKey="{7F476A84-4AD8-5F45-977C-6E7FA9F61474}"/>
    <w:embedBold r:id="rId6" w:fontKey="{2DACB84D-FDCB-A24B-B2B2-8D6D42486E2A}"/>
    <w:embedItalic r:id="rId7" w:fontKey="{AD11A02A-18B7-5641-A8A2-7125089A5305}"/>
    <w:embedBoldItalic r:id="rId8" w:fontKey="{9DECD8BA-CB55-AB41-B42C-B00A454FF14F}"/>
  </w:font>
  <w:font w:name="Times New Roman (Headings CS)">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embedRegular r:id="rId12" w:fontKey="{C95EE400-FD5E-4F49-8A9C-35AFF14FE23B}"/>
    <w:embedBold r:id="rId13" w:fontKey="{076DA087-8CB3-2242-A900-C1D1B4AC1EB8}"/>
    <w:embedItalic r:id="rId14" w:fontKey="{09E821CF-3A42-B941-9823-B5529A39CBF6}"/>
    <w:embedBoldItalic r:id="rId15" w:fontKey="{AB278D63-C90A-C046-962D-5CD2BCDB3D03}"/>
  </w:font>
  <w:font w:name="Calibri Light">
    <w:panose1 w:val="020F0302020204030204"/>
    <w:charset w:val="00"/>
    <w:family w:val="swiss"/>
    <w:pitch w:val="variable"/>
    <w:sig w:usb0="E0002AFF" w:usb1="C000247B" w:usb2="00000009" w:usb3="00000000" w:csb0="000001FF" w:csb1="00000000"/>
    <w:embedRegular r:id="rId16" w:fontKey="{76BC3A35-7A5C-1D4B-A3F5-8C97032F32DD}"/>
    <w:embedBold r:id="rId17" w:fontKey="{B2758E20-7B44-6644-8DA9-492FAA4BD569}"/>
    <w:embedBoldItalic r:id="rId18" w:fontKey="{7B2D9888-0875-DB43-9F73-B15BDB60B404}"/>
  </w:font>
  <w:font w:name="Helvetica Neue Medium">
    <w:panose1 w:val="020B0604020202020204"/>
    <w:charset w:val="4D"/>
    <w:family w:val="swiss"/>
    <w:pitch w:val="variable"/>
    <w:sig w:usb0="A00002FF" w:usb1="5000205B" w:usb2="00000002" w:usb3="00000000" w:csb0="0000009B" w:csb1="00000000"/>
    <w:embedBold r:id="rId19" w:fontKey="{D941B5C2-34A3-E64C-99E8-CF8DA251F4FC}"/>
  </w:font>
  <w:font w:name="Arial">
    <w:panose1 w:val="020B0604020202020204"/>
    <w:charset w:val="00"/>
    <w:family w:val="swiss"/>
    <w:pitch w:val="variable"/>
    <w:sig w:usb0="E0002EFF" w:usb1="C000785B" w:usb2="00000009" w:usb3="00000000" w:csb0="000001FF" w:csb1="00000000"/>
    <w:embedRegular r:id="rId20" w:fontKey="{D73E9D19-FDBC-9040-B7AE-A92FD7992595}"/>
    <w:embedBold r:id="rId21" w:fontKey="{B4A3F364-753C-BE47-9C9D-A53B4266E35A}"/>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embedRegular r:id="rId22" w:fontKey="{05D40A43-2BDF-594A-9AC1-DCF58DBBC48E}"/>
    <w:embedBold r:id="rId23" w:fontKey="{E892E6CF-64FA-6D41-A51C-69750233417A}"/>
    <w:embedItalic r:id="rId24" w:fontKey="{CD86B321-8801-7640-9480-DE5AC76F4F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05772" w14:textId="77777777" w:rsidR="005352E5" w:rsidRDefault="00000000">
    <w:pPr>
      <w:tabs>
        <w:tab w:val="center" w:pos="4513"/>
        <w:tab w:val="right" w:pos="9026"/>
      </w:tabs>
      <w:spacing w:after="0" w:line="240" w:lineRule="auto"/>
    </w:pPr>
    <w:r>
      <w:fldChar w:fldCharType="begin"/>
    </w:r>
    <w:r>
      <w:instrText>PAGE</w:instrText>
    </w:r>
    <w:r>
      <w:fldChar w:fldCharType="separate"/>
    </w:r>
    <w:r>
      <w:fldChar w:fldCharType="end"/>
    </w:r>
  </w:p>
  <w:p w14:paraId="3D779E72" w14:textId="77777777" w:rsidR="005352E5" w:rsidRDefault="005352E5">
    <w:pPr>
      <w:tabs>
        <w:tab w:val="center" w:pos="4513"/>
        <w:tab w:val="right" w:pos="9026"/>
      </w:tabs>
      <w:spacing w:after="0" w:line="240" w:lineRule="auto"/>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02082" w14:textId="77777777" w:rsidR="005352E5" w:rsidRDefault="00000000">
    <w:pPr>
      <w:tabs>
        <w:tab w:val="center" w:pos="4513"/>
        <w:tab w:val="right" w:pos="9026"/>
      </w:tabs>
      <w:spacing w:after="0" w:line="240" w:lineRule="auto"/>
    </w:pPr>
    <w:r>
      <w:fldChar w:fldCharType="begin"/>
    </w:r>
    <w:r>
      <w:instrText>PAGE</w:instrText>
    </w:r>
    <w:r>
      <w:fldChar w:fldCharType="separate"/>
    </w:r>
    <w:r w:rsidR="001D5D1A">
      <w:rPr>
        <w:noProof/>
      </w:rPr>
      <w:t>1</w:t>
    </w:r>
    <w:r>
      <w:fldChar w:fldCharType="end"/>
    </w:r>
  </w:p>
  <w:p w14:paraId="6ECBF091" w14:textId="77777777" w:rsidR="005352E5" w:rsidRDefault="005352E5">
    <w:pPr>
      <w:tabs>
        <w:tab w:val="center" w:pos="4513"/>
        <w:tab w:val="right" w:pos="9026"/>
      </w:tabs>
      <w:spacing w:after="0" w:line="240" w:lineRule="auto"/>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5F0D47" w14:textId="77777777" w:rsidR="00CA49BB" w:rsidRDefault="00CA49BB">
      <w:pPr>
        <w:spacing w:after="0" w:line="240" w:lineRule="auto"/>
      </w:pPr>
      <w:r>
        <w:separator/>
      </w:r>
    </w:p>
  </w:footnote>
  <w:footnote w:type="continuationSeparator" w:id="0">
    <w:p w14:paraId="20A668D1" w14:textId="77777777" w:rsidR="00CA49BB" w:rsidRDefault="00CA49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4CC5C" w14:textId="77777777" w:rsidR="005352E5" w:rsidRDefault="00000000">
    <w:pPr>
      <w:tabs>
        <w:tab w:val="center" w:pos="4513"/>
        <w:tab w:val="right" w:pos="9026"/>
      </w:tabs>
      <w:spacing w:after="0" w:line="240" w:lineRule="auto"/>
      <w:rPr>
        <w:rFonts w:ascii="Calibri" w:eastAsia="Calibri" w:hAnsi="Calibri" w:cs="Calibri"/>
        <w:color w:val="000000"/>
        <w:sz w:val="20"/>
        <w:szCs w:val="20"/>
      </w:rPr>
    </w:pPr>
    <w:r>
      <w:rPr>
        <w:rFonts w:ascii="Calibri" w:eastAsia="Calibri" w:hAnsi="Calibri" w:cs="Calibri"/>
        <w:noProof/>
        <w:color w:val="000000"/>
        <w:sz w:val="20"/>
        <w:szCs w:val="20"/>
      </w:rPr>
      <w:drawing>
        <wp:anchor distT="0" distB="0" distL="114300" distR="114300" simplePos="0" relativeHeight="251659264" behindDoc="0" locked="0" layoutInCell="1" hidden="0" allowOverlap="1" wp14:anchorId="5ABE80C4" wp14:editId="595EBE70">
          <wp:simplePos x="0" y="0"/>
          <wp:positionH relativeFrom="margin">
            <wp:posOffset>4394200</wp:posOffset>
          </wp:positionH>
          <wp:positionV relativeFrom="margin">
            <wp:posOffset>-948689</wp:posOffset>
          </wp:positionV>
          <wp:extent cx="2236470" cy="849630"/>
          <wp:effectExtent l="0" t="0" r="0" b="0"/>
          <wp:wrapSquare wrapText="bothSides" distT="0" distB="0" distL="114300" distR="11430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236470" cy="849630"/>
                  </a:xfrm>
                  <a:prstGeom prst="rect">
                    <a:avLst/>
                  </a:prstGeom>
                  <a:ln/>
                </pic:spPr>
              </pic:pic>
            </a:graphicData>
          </a:graphic>
        </wp:anchor>
      </w:drawing>
    </w:r>
    <w:r>
      <w:rPr>
        <w:rFonts w:ascii="Calibri" w:eastAsia="Calibri" w:hAnsi="Calibri" w:cs="Calibri"/>
        <w:color w:val="000000"/>
        <w:sz w:val="20"/>
        <w:szCs w:val="20"/>
      </w:rPr>
      <w:t>ENAS FDF</w:t>
    </w:r>
  </w:p>
  <w:p w14:paraId="4640B61F" w14:textId="77777777" w:rsidR="005352E5" w:rsidRDefault="00000000">
    <w:pPr>
      <w:tabs>
        <w:tab w:val="center" w:pos="4513"/>
        <w:tab w:val="right" w:pos="9026"/>
      </w:tabs>
      <w:spacing w:after="0" w:line="240" w:lineRule="auto"/>
      <w:rPr>
        <w:rFonts w:ascii="Calibri" w:eastAsia="Calibri" w:hAnsi="Calibri" w:cs="Calibri"/>
        <w:color w:val="000000"/>
        <w:sz w:val="20"/>
        <w:szCs w:val="20"/>
      </w:rPr>
    </w:pPr>
    <w:r>
      <w:rPr>
        <w:rFonts w:ascii="Calibri" w:eastAsia="Calibri" w:hAnsi="Calibri" w:cs="Calibri"/>
        <w:color w:val="000000"/>
        <w:sz w:val="20"/>
        <w:szCs w:val="20"/>
      </w:rPr>
      <w:t>Module 3.4 – Activité 1 – Etude de Case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DB8D2" w14:textId="4ED3EA7C" w:rsidR="005352E5" w:rsidRDefault="001D5D1A">
    <w:pPr>
      <w:tabs>
        <w:tab w:val="center" w:pos="4513"/>
        <w:tab w:val="right" w:pos="9026"/>
      </w:tabs>
      <w:spacing w:after="0" w:line="240" w:lineRule="auto"/>
      <w:rPr>
        <w:rFonts w:ascii="Calibri" w:eastAsia="Calibri" w:hAnsi="Calibri" w:cs="Calibri"/>
        <w:color w:val="000000"/>
        <w:sz w:val="20"/>
        <w:szCs w:val="20"/>
      </w:rPr>
    </w:pPr>
    <w:r>
      <w:rPr>
        <w:rFonts w:ascii="Calibri" w:eastAsia="Calibri" w:hAnsi="Calibri" w:cs="Calibri"/>
        <w:noProof/>
        <w:color w:val="000000"/>
        <w:sz w:val="20"/>
        <w:szCs w:val="20"/>
      </w:rPr>
      <w:drawing>
        <wp:anchor distT="0" distB="0" distL="114300" distR="114300" simplePos="0" relativeHeight="251661312" behindDoc="1" locked="0" layoutInCell="1" allowOverlap="1" wp14:anchorId="4303D397" wp14:editId="10C9390C">
          <wp:simplePos x="0" y="0"/>
          <wp:positionH relativeFrom="column">
            <wp:posOffset>4415261</wp:posOffset>
          </wp:positionH>
          <wp:positionV relativeFrom="paragraph">
            <wp:posOffset>-469035</wp:posOffset>
          </wp:positionV>
          <wp:extent cx="2228123" cy="846306"/>
          <wp:effectExtent l="0" t="0" r="0" b="0"/>
          <wp:wrapNone/>
          <wp:docPr id="1237841088"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841088"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241070" cy="851224"/>
                  </a:xfrm>
                  <a:prstGeom prst="rect">
                    <a:avLst/>
                  </a:prstGeom>
                </pic:spPr>
              </pic:pic>
            </a:graphicData>
          </a:graphic>
          <wp14:sizeRelH relativeFrom="page">
            <wp14:pctWidth>0</wp14:pctWidth>
          </wp14:sizeRelH>
          <wp14:sizeRelV relativeFrom="page">
            <wp14:pctHeight>0</wp14:pctHeight>
          </wp14:sizeRelV>
        </wp:anchor>
      </w:drawing>
    </w:r>
    <w:r w:rsidR="00000000">
      <w:rPr>
        <w:rFonts w:ascii="Calibri" w:eastAsia="Calibri" w:hAnsi="Calibri" w:cs="Calibri"/>
        <w:sz w:val="20"/>
        <w:szCs w:val="20"/>
      </w:rPr>
      <w:t xml:space="preserve">Formation des Formateurs sur les </w:t>
    </w:r>
    <w:r w:rsidR="00000000">
      <w:rPr>
        <w:rFonts w:ascii="Calibri" w:eastAsia="Calibri" w:hAnsi="Calibri" w:cs="Calibri"/>
        <w:color w:val="000000"/>
        <w:sz w:val="20"/>
        <w:szCs w:val="20"/>
      </w:rPr>
      <w:t xml:space="preserve">ENAS </w:t>
    </w:r>
  </w:p>
  <w:p w14:paraId="00B8172D" w14:textId="77777777" w:rsidR="005352E5" w:rsidRDefault="00000000">
    <w:pPr>
      <w:tabs>
        <w:tab w:val="center" w:pos="4513"/>
        <w:tab w:val="right" w:pos="9026"/>
      </w:tabs>
      <w:spacing w:after="0" w:line="240" w:lineRule="auto"/>
      <w:rPr>
        <w:rFonts w:ascii="Calibri" w:eastAsia="Calibri" w:hAnsi="Calibri" w:cs="Calibri"/>
        <w:color w:val="000000"/>
        <w:sz w:val="20"/>
        <w:szCs w:val="20"/>
      </w:rPr>
    </w:pPr>
    <w:r>
      <w:rPr>
        <w:rFonts w:ascii="Calibri" w:eastAsia="Calibri" w:hAnsi="Calibri" w:cs="Calibri"/>
        <w:color w:val="000000"/>
        <w:sz w:val="20"/>
        <w:szCs w:val="20"/>
      </w:rPr>
      <w:t>Module 3.4 – Activité 1 – Etude de Case  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52E5"/>
    <w:rsid w:val="001D5D1A"/>
    <w:rsid w:val="005352E5"/>
    <w:rsid w:val="005A0368"/>
    <w:rsid w:val="00997027"/>
    <w:rsid w:val="00CA49BB"/>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4:docId w14:val="3F39603F"/>
  <w15:docId w15:val="{904C1B34-359F-FF46-AB42-8E7F2A640B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Light" w:eastAsia="Helvetica Neue Light" w:hAnsi="Helvetica Neue Light" w:cs="Helvetica Neue Light"/>
        <w:sz w:val="22"/>
        <w:szCs w:val="22"/>
        <w:lang w:val="en" w:eastAsia="en-US" w:bidi="ar-SA"/>
      </w:rPr>
    </w:rPrDefault>
    <w:pPrDefault>
      <w:pPr>
        <w:spacing w:after="20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rFonts w:ascii="Calibri" w:eastAsia="Calibri" w:hAnsi="Calibri" w:cs="Calibri"/>
      <w:smallCaps/>
      <w:color w:val="0388C5"/>
      <w:sz w:val="40"/>
      <w:szCs w:val="40"/>
    </w:rPr>
  </w:style>
  <w:style w:type="paragraph" w:styleId="Heading2">
    <w:name w:val="heading 2"/>
    <w:basedOn w:val="Normal"/>
    <w:next w:val="Normal"/>
    <w:uiPriority w:val="9"/>
    <w:semiHidden/>
    <w:unhideWhenUsed/>
    <w:qFormat/>
    <w:pPr>
      <w:spacing w:after="120" w:line="240" w:lineRule="auto"/>
      <w:outlineLvl w:val="1"/>
    </w:pPr>
    <w:rPr>
      <w:rFonts w:ascii="Calibri" w:eastAsia="Calibri" w:hAnsi="Calibri" w:cs="Calibri"/>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rFonts w:ascii="Calibri" w:eastAsia="Calibri" w:hAnsi="Calibri" w:cs="Calibri"/>
      <w:b/>
      <w:bCs/>
      <w:color w:val="7F9EBB"/>
      <w:sz w:val="28"/>
      <w:szCs w:val="28"/>
    </w:rPr>
  </w:style>
  <w:style w:type="paragraph" w:styleId="Heading4">
    <w:name w:val="heading 4"/>
    <w:basedOn w:val="Normal"/>
    <w:next w:val="Normal"/>
    <w:uiPriority w:val="9"/>
    <w:semiHidden/>
    <w:unhideWhenUsed/>
    <w:qFormat/>
    <w:pPr>
      <w:keepNext/>
      <w:keepLines/>
      <w:spacing w:before="200" w:after="0"/>
      <w:outlineLvl w:val="3"/>
    </w:pPr>
    <w:rPr>
      <w:rFonts w:ascii="Calibri" w:eastAsia="Calibri" w:hAnsi="Calibri" w:cs="Calibri"/>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rFonts w:ascii="Calibri" w:eastAsia="Calibri" w:hAnsi="Calibri" w:cs="Calibri"/>
      <w:b/>
      <w:bCs/>
      <w:i/>
      <w:iCs/>
      <w:color w:val="000000"/>
    </w:rPr>
  </w:style>
  <w:style w:type="paragraph" w:styleId="Heading7">
    <w:name w:val="heading 7"/>
    <w:next w:val="BodyText"/>
    <w:qFormat/>
    <w:pPr>
      <w:widowControl w:val="0"/>
      <w:spacing w:line="276" w:lineRule="auto"/>
      <w:outlineLvl w:val="6"/>
    </w:pPr>
    <w:rPr>
      <w:rFonts w:ascii="Calibri" w:eastAsia="Calibri" w:hAnsi="Calibri" w:cs="Calibri"/>
      <w:color w:val="000000"/>
      <w:lang w:val="en-GB"/>
    </w:rPr>
  </w:style>
  <w:style w:type="paragraph" w:styleId="Heading8">
    <w:name w:val="heading 8"/>
    <w:basedOn w:val="Heading9"/>
    <w:next w:val="BodyText"/>
    <w:qFormat/>
    <w:pPr>
      <w:pBdr>
        <w:top w:val="nil"/>
        <w:left w:val="nil"/>
        <w:bottom w:val="nil"/>
        <w:right w:val="nil"/>
      </w:pBdr>
      <w:spacing w:line="560" w:lineRule="exact"/>
      <w:outlineLvl w:val="7"/>
    </w:pPr>
    <w:rPr>
      <w:sz w:val="48"/>
      <w:szCs w:val="52"/>
    </w:rPr>
  </w:style>
  <w:style w:type="paragraph" w:styleId="Heading9">
    <w:name w:val="heading 9"/>
    <w:basedOn w:val="Normal"/>
    <w:next w:val="BodyText"/>
    <w:qFormat/>
    <w:pPr>
      <w:keepNext/>
      <w:keepLines/>
      <w:pBdr>
        <w:top w:val="single" w:sz="8" w:space="20" w:color="FFFFFF"/>
        <w:left w:val="single" w:sz="8" w:space="10" w:color="FFFFFF"/>
        <w:bottom w:val="single" w:sz="8" w:space="20" w:color="FFFFFF"/>
        <w:right w:val="single" w:sz="8" w:space="10" w:color="FFFFFF"/>
      </w:pBdr>
      <w:shd w:val="clear" w:color="auto" w:fill="FFFFFF"/>
      <w:spacing w:after="0" w:line="720" w:lineRule="exact"/>
      <w:ind w:left="720" w:right="720"/>
      <w:outlineLvl w:val="8"/>
    </w:pPr>
    <w:rPr>
      <w:rFonts w:ascii="Calibri" w:hAnsi="Calibri" w:cs="Times New Roman (Headings CS)"/>
      <w:iCs/>
      <w:color w:val="405D78"/>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rFonts w:ascii="Calibri" w:eastAsia="Calibri" w:hAnsi="Calibri" w:cs="Calibri"/>
      <w:b/>
      <w:bCs/>
      <w:color w:val="FFFFFF"/>
      <w:sz w:val="72"/>
      <w:szCs w:val="72"/>
    </w:rPr>
  </w:style>
  <w:style w:type="character" w:customStyle="1" w:styleId="Heading2Char">
    <w:name w:val="Heading 2 Char"/>
    <w:basedOn w:val="DefaultParagraphFont"/>
    <w:qFormat/>
    <w:rPr>
      <w:rFonts w:eastAsia="Helvetica Neue Light" w:cs="Helvetica Neue Light"/>
      <w:b/>
      <w:color w:val="405D78"/>
      <w:sz w:val="28"/>
      <w:szCs w:val="28"/>
      <w:lang w:val="en-US"/>
    </w:rPr>
  </w:style>
  <w:style w:type="character" w:customStyle="1" w:styleId="HeaderChar">
    <w:name w:val="Header Char"/>
    <w:basedOn w:val="DefaultParagraphFont"/>
    <w:qFormat/>
    <w:rPr>
      <w:rFonts w:ascii="Helvetica Neue Light" w:eastAsia="Helvetica Neue Light" w:hAnsi="Helvetica Neue Light" w:cs="Helvetica Neue Light"/>
      <w:lang w:val="en-US"/>
    </w:rPr>
  </w:style>
  <w:style w:type="character" w:customStyle="1" w:styleId="FooterChar">
    <w:name w:val="Footer Char"/>
    <w:basedOn w:val="DefaultParagraphFont"/>
    <w:qFormat/>
    <w:rPr>
      <w:rFonts w:ascii="Helvetica Neue Light" w:eastAsia="Helvetica Neue Light" w:hAnsi="Helvetica Neue Light" w:cs="Helvetica Neue Light"/>
      <w:lang w:val="en-US"/>
    </w:rPr>
  </w:style>
  <w:style w:type="character" w:styleId="PageNumber">
    <w:name w:val="page number"/>
    <w:basedOn w:val="DefaultParagraphFont"/>
    <w:qFormat/>
  </w:style>
  <w:style w:type="character" w:customStyle="1" w:styleId="Heading7Char">
    <w:name w:val="Heading 7 Char"/>
    <w:basedOn w:val="DefaultParagraphFont"/>
    <w:qFormat/>
    <w:rPr>
      <w:rFonts w:ascii="Helvetica Neue Light" w:eastAsia="Helvetica Neue Light" w:hAnsi="Helvetica Neue Light" w:cs="Helvetica Neue Light"/>
      <w:color w:val="000000"/>
      <w:lang w:val="en-US"/>
    </w:rPr>
  </w:style>
  <w:style w:type="character" w:customStyle="1" w:styleId="Heading8Char">
    <w:name w:val="Heading 8 Char"/>
    <w:basedOn w:val="DefaultParagraphFont"/>
    <w:qFormat/>
    <w:rPr>
      <w:rFonts w:cs="Times New Roman (Headings CS)"/>
      <w:iCs/>
      <w:color w:val="405D78"/>
      <w:sz w:val="48"/>
      <w:szCs w:val="52"/>
      <w:lang w:val="en-US"/>
    </w:rPr>
  </w:style>
  <w:style w:type="character" w:customStyle="1" w:styleId="Heading9Char">
    <w:name w:val="Heading 9 Char"/>
    <w:basedOn w:val="DefaultParagraphFont"/>
    <w:qFormat/>
    <w:rPr>
      <w:rFonts w:cs="Times New Roman (Headings CS)"/>
      <w:iCs/>
      <w:color w:val="405D78"/>
      <w:sz w:val="72"/>
      <w:szCs w:val="20"/>
      <w:lang w:val="en-US"/>
    </w:rPr>
  </w:style>
  <w:style w:type="character" w:customStyle="1" w:styleId="Heading1Char">
    <w:name w:val="Heading 1 Char"/>
    <w:basedOn w:val="DefaultParagraphFont"/>
    <w:qFormat/>
    <w:rPr>
      <w:rFonts w:ascii="Calibri Light" w:hAnsi="Calibri Light" w:cs="Times New Roman (Headings CS)"/>
      <w:bCs/>
      <w:caps/>
      <w:color w:val="0388C5"/>
      <w:sz w:val="40"/>
      <w:szCs w:val="40"/>
      <w:lang w:val="en-US"/>
    </w:rPr>
  </w:style>
  <w:style w:type="character" w:customStyle="1" w:styleId="Heading3Char">
    <w:name w:val="Heading 3 Char"/>
    <w:basedOn w:val="DefaultParagraphFont"/>
    <w:qFormat/>
    <w:rPr>
      <w:rFonts w:eastAsia="Helvetica Neue Light" w:cs="Helvetica Neue Light"/>
      <w:b/>
      <w:color w:val="7F9EBB"/>
      <w:sz w:val="28"/>
      <w:szCs w:val="28"/>
      <w:lang w:val="en-US"/>
    </w:rPr>
  </w:style>
  <w:style w:type="character" w:customStyle="1" w:styleId="Heading4Char">
    <w:name w:val="Heading 4 Char"/>
    <w:basedOn w:val="DefaultParagraphFont"/>
    <w:qFormat/>
    <w:rPr>
      <w:rFonts w:ascii="Calibri Light" w:hAnsi="Calibri Light"/>
      <w:b/>
      <w:bCs/>
      <w:i/>
      <w:iCs/>
      <w:color w:val="405D78"/>
      <w:lang w:val="en-US"/>
    </w:rPr>
  </w:style>
  <w:style w:type="character" w:customStyle="1" w:styleId="Heading5Char">
    <w:name w:val="Heading 5 Char"/>
    <w:basedOn w:val="DefaultParagraphFont"/>
    <w:qFormat/>
    <w:rPr>
      <w:rFonts w:ascii="Helvetica Neue Light" w:hAnsi="Helvetica Neue Light" w:cs="Times New Roman (Headings CS)"/>
      <w:b/>
      <w:bCs/>
      <w:color w:val="FFFFFF"/>
      <w:sz w:val="26"/>
      <w:lang w:val="en-US"/>
    </w:rPr>
  </w:style>
  <w:style w:type="character" w:customStyle="1" w:styleId="Heading6Char">
    <w:name w:val="Heading 6 Char"/>
    <w:basedOn w:val="DefaultParagraphFont"/>
    <w:qFormat/>
    <w:rPr>
      <w:b/>
      <w:bCs/>
      <w:i/>
      <w:iCs/>
      <w:color w:val="000000"/>
      <w:lang w:val="en-US"/>
    </w:rPr>
  </w:style>
  <w:style w:type="character" w:customStyle="1" w:styleId="TitleChar">
    <w:name w:val="Title Char"/>
    <w:basedOn w:val="DefaultParagraphFont"/>
    <w:qFormat/>
    <w:rPr>
      <w:rFonts w:cs="Times New Roman (Headings CS)"/>
      <w:b/>
      <w:color w:val="FFFFFF"/>
      <w:kern w:val="2"/>
      <w:sz w:val="72"/>
      <w:szCs w:val="72"/>
      <w:lang w:val="en-US"/>
    </w:rPr>
  </w:style>
  <w:style w:type="character" w:customStyle="1" w:styleId="SubtitleChar">
    <w:name w:val="Subtitle Char"/>
    <w:basedOn w:val="DefaultParagraphFont"/>
    <w:qFormat/>
    <w:rPr>
      <w:color w:val="405D78"/>
      <w:sz w:val="44"/>
      <w:szCs w:val="44"/>
      <w:lang w:val="en-US"/>
    </w:rPr>
  </w:style>
  <w:style w:type="character" w:styleId="Strong">
    <w:name w:val="Strong"/>
    <w:qFormat/>
    <w:rPr>
      <w:rFonts w:ascii="Helvetica Neue Medium" w:hAnsi="Helvetica Neue Medium"/>
      <w:b/>
      <w:bCs/>
    </w:rPr>
  </w:style>
  <w:style w:type="character" w:customStyle="1" w:styleId="QuoteChar">
    <w:name w:val="Quote Char"/>
    <w:basedOn w:val="DefaultParagraphFont"/>
    <w:qFormat/>
    <w:rPr>
      <w:rFonts w:ascii="Helvetica Neue Light" w:eastAsia="Helvetica Neue Light" w:hAnsi="Helvetica Neue Light" w:cs="Helvetica Neue Light"/>
      <w:i/>
      <w:iCs/>
      <w:color w:val="000000"/>
      <w:lang w:val="en-US"/>
    </w:rPr>
  </w:style>
  <w:style w:type="character" w:customStyle="1" w:styleId="IntenseQuoteChar">
    <w:name w:val="Intense Quote Char"/>
    <w:basedOn w:val="DefaultParagraphFont"/>
    <w:qFormat/>
    <w:rPr>
      <w:rFonts w:ascii="Helvetica Neue Light" w:eastAsia="Helvetica Neue Light" w:hAnsi="Helvetica Neue Light" w:cs="Helvetica Neue Light"/>
      <w:b/>
      <w:bCs/>
      <w:i/>
      <w:iCs/>
      <w:color w:val="405D78"/>
      <w:lang w:val="en-US"/>
    </w:rPr>
  </w:style>
  <w:style w:type="character" w:styleId="SubtleEmphasis">
    <w:name w:val="Subtle Emphasis"/>
    <w:basedOn w:val="DefaultParagraphFont"/>
    <w:qFormat/>
    <w:rPr>
      <w:i/>
      <w:iCs/>
      <w:color w:val="808080"/>
    </w:rPr>
  </w:style>
  <w:style w:type="character" w:styleId="IntenseEmphasis">
    <w:name w:val="Intense Emphasis"/>
    <w:basedOn w:val="DefaultParagraphFont"/>
    <w:qFormat/>
    <w:rPr>
      <w:b/>
      <w:bCs/>
      <w:i/>
      <w:iCs/>
      <w:color w:val="405D78"/>
    </w:rPr>
  </w:style>
  <w:style w:type="character" w:styleId="SubtleReference">
    <w:name w:val="Subtle Reference"/>
    <w:basedOn w:val="DefaultParagraphFont"/>
    <w:qFormat/>
    <w:rPr>
      <w:smallCaps/>
      <w:color w:val="97467C"/>
      <w:u w:val="single"/>
    </w:rPr>
  </w:style>
  <w:style w:type="character" w:styleId="IntenseReference">
    <w:name w:val="Intense Reference"/>
    <w:basedOn w:val="DefaultParagraphFont"/>
    <w:qFormat/>
    <w:rPr>
      <w:b/>
      <w:bCs/>
      <w:smallCaps/>
      <w:color w:val="97467C"/>
      <w:spacing w:val="5"/>
      <w:u w:val="single"/>
    </w:rPr>
  </w:style>
  <w:style w:type="character" w:styleId="BookTitle">
    <w:name w:val="Book Title"/>
    <w:basedOn w:val="DefaultParagraphFont"/>
    <w:qFormat/>
    <w:rPr>
      <w:b/>
      <w:bCs/>
      <w:smallCaps/>
      <w:spacing w:val="5"/>
    </w:rPr>
  </w:style>
  <w:style w:type="character" w:styleId="UnresolvedMention">
    <w:name w:val="Unresolved Mention"/>
    <w:basedOn w:val="DefaultParagraphFont"/>
    <w:qFormat/>
    <w:rPr>
      <w:color w:val="605E5C"/>
    </w:rPr>
  </w:style>
  <w:style w:type="character" w:customStyle="1" w:styleId="FootnoteTextChar">
    <w:name w:val="Footnote Text Char"/>
    <w:basedOn w:val="DefaultParagraphFont"/>
    <w:qFormat/>
    <w:rPr>
      <w:rFonts w:ascii="Helvetica Neue Light" w:eastAsia="Helvetica Neue Light" w:hAnsi="Helvetica Neue Light" w:cs="Helvetica Neue Light"/>
      <w:color w:val="AEAAAA"/>
      <w:sz w:val="20"/>
      <w:szCs w:val="20"/>
      <w:lang w:val="en-US"/>
    </w:rPr>
  </w:style>
  <w:style w:type="character" w:customStyle="1" w:styleId="footnotereference1">
    <w:name w:val="footnote reference1"/>
    <w:basedOn w:val="DefaultParagraphFont"/>
    <w:qFormat/>
    <w:rPr>
      <w:vertAlign w:val="superscript"/>
    </w:rPr>
  </w:style>
  <w:style w:type="character" w:styleId="Hyperlink">
    <w:name w:val="Hyperlink"/>
    <w:basedOn w:val="DefaultParagraphFont"/>
    <w:rPr>
      <w:color w:val="47C2FC"/>
      <w:u w:val="single"/>
      <w:lang/>
    </w:rPr>
  </w:style>
  <w:style w:type="character" w:customStyle="1" w:styleId="CommentTextChar">
    <w:name w:val="Comment Text Char"/>
    <w:basedOn w:val="DefaultParagraphFont"/>
    <w:qFormat/>
    <w:rPr>
      <w:rFonts w:ascii="Helvetica Neue Light" w:eastAsia="Helvetica Neue Light" w:hAnsi="Helvetica Neue Light" w:cs="Helvetica Neue Light"/>
      <w:sz w:val="20"/>
      <w:szCs w:val="20"/>
      <w:lang w:val="en-US"/>
    </w:rPr>
  </w:style>
  <w:style w:type="character" w:customStyle="1" w:styleId="BodyTextChar">
    <w:name w:val="Body Text Char"/>
    <w:basedOn w:val="DefaultParagraphFont"/>
    <w:qFormat/>
    <w:rPr>
      <w:rFonts w:ascii="Helvetica Neue Light" w:eastAsia="Helvetica Neue Light" w:hAnsi="Helvetica Neue Light" w:cs="Helvetica Neue Light"/>
      <w:lang w:val="en-US"/>
    </w:rPr>
  </w:style>
  <w:style w:type="character" w:styleId="FollowedHyperlink">
    <w:name w:val="FollowedHyperlink"/>
    <w:basedOn w:val="DefaultParagraphFont"/>
    <w:qFormat/>
    <w:rPr>
      <w:color w:val="0388C5"/>
      <w:u w:val="single"/>
    </w:rPr>
  </w:style>
  <w:style w:type="character" w:customStyle="1" w:styleId="SignatureChar">
    <w:name w:val="Signature Char"/>
    <w:basedOn w:val="DefaultParagraphFont"/>
    <w:qFormat/>
    <w:rPr>
      <w:rFonts w:ascii="Helvetica Neue Light" w:eastAsia="Helvetica Neue Light" w:hAnsi="Helvetica Neue Light" w:cs="Helvetica Neue Light"/>
      <w:lang w:val="en-US"/>
    </w:rPr>
  </w:style>
  <w:style w:type="character" w:styleId="SmartHyperlink">
    <w:name w:val="Smart Hyperlink"/>
    <w:basedOn w:val="DefaultParagraphFont"/>
    <w:qFormat/>
    <w:rPr>
      <w:u w:val="dotted"/>
    </w:rPr>
  </w:style>
  <w:style w:type="character" w:customStyle="1" w:styleId="SalutationChar">
    <w:name w:val="Salutation Char"/>
    <w:basedOn w:val="DefaultParagraphFont"/>
    <w:qFormat/>
    <w:rPr>
      <w:rFonts w:ascii="Helvetica Neue Light" w:eastAsia="Helvetica Neue Light" w:hAnsi="Helvetica Neue Light" w:cs="Helvetica Neue Light"/>
      <w:lang w:val="en-US"/>
    </w:rPr>
  </w:style>
  <w:style w:type="character" w:customStyle="1" w:styleId="BodyText2Char">
    <w:name w:val="Body Text 2 Char"/>
    <w:basedOn w:val="DefaultParagraphFont"/>
    <w:qFormat/>
    <w:rPr>
      <w:rFonts w:ascii="Helvetica Neue Light" w:eastAsia="Helvetica Neue Light" w:hAnsi="Helvetica Neue Light" w:cs="Helvetica Neue Light"/>
      <w:lang w:val="en-US"/>
    </w:rPr>
  </w:style>
  <w:style w:type="character" w:customStyle="1" w:styleId="SubtitleTitle2">
    <w:name w:val="SubtitleTitle 2"/>
    <w:basedOn w:val="DefaultParagraphFont"/>
    <w:qFormat/>
    <w:rPr>
      <w:sz w:val="48"/>
      <w:szCs w:val="48"/>
    </w:rPr>
  </w:style>
  <w:style w:type="character" w:customStyle="1" w:styleId="BodyTextFirstIndentChar">
    <w:name w:val="Body Text First Indent Char"/>
    <w:basedOn w:val="BodyTextChar"/>
    <w:qFormat/>
    <w:rPr>
      <w:rFonts w:ascii="Helvetica Neue Light" w:eastAsia="Helvetica Neue Light" w:hAnsi="Helvetica Neue Light" w:cs="Helvetica Neue Light"/>
      <w:lang w:val="en-US"/>
    </w:rPr>
  </w:style>
  <w:style w:type="character" w:customStyle="1" w:styleId="BodyTextIndentChar">
    <w:name w:val="Body Text Indent Char"/>
    <w:basedOn w:val="DefaultParagraphFont"/>
    <w:qFormat/>
    <w:rPr>
      <w:rFonts w:ascii="Helvetica Neue Light" w:eastAsia="Helvetica Neue Light" w:hAnsi="Helvetica Neue Light" w:cs="Helvetica Neue Light"/>
      <w:lang w:val="en-US"/>
    </w:rPr>
  </w:style>
  <w:style w:type="character" w:customStyle="1" w:styleId="BodyTextFirstIndent2Char">
    <w:name w:val="Body Text First Indent 2 Char"/>
    <w:basedOn w:val="BodyTextIndentChar"/>
    <w:qFormat/>
    <w:rPr>
      <w:rFonts w:ascii="Helvetica Neue Light" w:eastAsia="Helvetica Neue Light" w:hAnsi="Helvetica Neue Light" w:cs="Helvetica Neue Light"/>
      <w:lang w:val="en-US"/>
    </w:rPr>
  </w:style>
  <w:style w:type="character" w:customStyle="1" w:styleId="BodyTextIndent2Char">
    <w:name w:val="Body Text Indent 2 Char"/>
    <w:basedOn w:val="DefaultParagraphFont"/>
    <w:qFormat/>
    <w:rPr>
      <w:rFonts w:ascii="Helvetica Neue Light" w:eastAsia="Helvetica Neue Light" w:hAnsi="Helvetica Neue Light" w:cs="Helvetica Neue Light"/>
      <w:lang w:val="en-US"/>
    </w:rPr>
  </w:style>
  <w:style w:type="character" w:customStyle="1" w:styleId="BodyText3Char">
    <w:name w:val="Body Text 3 Char"/>
    <w:basedOn w:val="DefaultParagraphFont"/>
    <w:qFormat/>
    <w:rPr>
      <w:rFonts w:ascii="Helvetica Neue Light" w:eastAsia="Helvetica Neue Light" w:hAnsi="Helvetica Neue Light" w:cs="Helvetica Neue Light"/>
      <w:sz w:val="18"/>
      <w:szCs w:val="16"/>
      <w:lang w:val="en-US"/>
    </w:rPr>
  </w:style>
  <w:style w:type="character" w:customStyle="1" w:styleId="BodyTextIndent3Char">
    <w:name w:val="Body Text Indent 3 Char"/>
    <w:basedOn w:val="DefaultParagraphFont"/>
    <w:qFormat/>
    <w:rPr>
      <w:rFonts w:ascii="Helvetica Neue Light" w:eastAsia="Helvetica Neue Light" w:hAnsi="Helvetica Neue Light" w:cs="Helvetica Neue Light"/>
      <w:sz w:val="18"/>
      <w:szCs w:val="16"/>
      <w:lang w:val="en-US"/>
    </w:rPr>
  </w:style>
  <w:style w:type="character" w:customStyle="1" w:styleId="ClosingChar">
    <w:name w:val="Closing Char"/>
    <w:basedOn w:val="DefaultParagraphFont"/>
    <w:qFormat/>
    <w:rPr>
      <w:rFonts w:ascii="Helvetica Neue Light" w:eastAsia="Helvetica Neue Light" w:hAnsi="Helvetica Neue Light" w:cs="Helvetica Neue Light"/>
      <w:lang w:val="en-US"/>
    </w:rPr>
  </w:style>
  <w:style w:type="character" w:styleId="CommentReference">
    <w:name w:val="annotation reference"/>
    <w:basedOn w:val="DefaultParagraphFont"/>
    <w:qFormat/>
    <w:rPr>
      <w:sz w:val="16"/>
      <w:szCs w:val="16"/>
    </w:rPr>
  </w:style>
  <w:style w:type="character" w:styleId="LineNumber">
    <w:name w:val="line number"/>
    <w:basedOn w:val="DefaultParagraphFont"/>
    <w:qFormat/>
  </w:style>
  <w:style w:type="character" w:customStyle="1" w:styleId="Caratterinotaapidipagina">
    <w:name w:val="Caratteri nota a piè di pagina"/>
    <w:qFormat/>
  </w:style>
  <w:style w:type="character" w:customStyle="1" w:styleId="Caratterinotadichiusura">
    <w:name w:val="Caratteri nota di chiusura"/>
    <w:qFormat/>
  </w:style>
  <w:style w:type="character" w:styleId="FootnoteReference">
    <w:name w:val="footnote reference"/>
    <w:rPr>
      <w:vertAlign w:val="superscript"/>
    </w:rPr>
  </w:style>
  <w:style w:type="character" w:styleId="EndnoteReference">
    <w:name w:val="endnote reference"/>
    <w:rPr>
      <w:vertAlign w:val="superscript"/>
    </w:rPr>
  </w:style>
  <w:style w:type="paragraph" w:customStyle="1" w:styleId="Titolo">
    <w:name w:val="Titolo"/>
    <w:basedOn w:val="Normal"/>
    <w:next w:val="BodyText"/>
    <w:qFormat/>
    <w:pPr>
      <w:keepNext/>
      <w:spacing w:before="240" w:after="120"/>
    </w:pPr>
    <w:rPr>
      <w:rFonts w:ascii="Arial" w:eastAsia="Microsoft YaHei" w:hAnsi="Arial" w:cs="Lucida Sans"/>
      <w:sz w:val="28"/>
      <w:szCs w:val="28"/>
    </w:rPr>
  </w:style>
  <w:style w:type="paragraph" w:styleId="BodyText">
    <w:name w:val="Body Text"/>
    <w:basedOn w:val="Normal"/>
    <w:pPr>
      <w:spacing w:after="240"/>
    </w:pPr>
  </w:style>
  <w:style w:type="paragraph" w:styleId="List">
    <w:name w:val="List"/>
    <w:basedOn w:val="Normal"/>
    <w:pPr>
      <w:ind w:left="360" w:hanging="360"/>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customStyle="1" w:styleId="Indice">
    <w:name w:val="Indice"/>
    <w:basedOn w:val="Normal"/>
    <w:qFormat/>
    <w:pPr>
      <w:suppressLineNumbers/>
    </w:pPr>
    <w:rPr>
      <w:rFonts w:cs="Lucida Sans"/>
    </w:rPr>
  </w:style>
  <w:style w:type="paragraph" w:customStyle="1" w:styleId="Intestazioneepidipagina">
    <w:name w:val="Intestazione e piè di pagina"/>
    <w:basedOn w:val="Normal"/>
    <w:qFormat/>
    <w:pPr>
      <w:suppressLineNumbers/>
      <w:tabs>
        <w:tab w:val="center" w:pos="4819"/>
        <w:tab w:val="right" w:pos="9638"/>
      </w:tabs>
    </w:pPr>
  </w:style>
  <w:style w:type="paragraph" w:styleId="Header">
    <w:name w:val="header"/>
    <w:basedOn w:val="Normal"/>
    <w:pPr>
      <w:suppressLineNumbers/>
      <w:tabs>
        <w:tab w:val="center" w:pos="4680"/>
        <w:tab w:val="right" w:pos="9360"/>
      </w:tabs>
      <w:spacing w:after="0" w:line="240" w:lineRule="auto"/>
    </w:pPr>
  </w:style>
  <w:style w:type="paragraph" w:styleId="Footer">
    <w:name w:val="footer"/>
    <w:basedOn w:val="Normal"/>
    <w:pPr>
      <w:suppressLineNumbers/>
      <w:tabs>
        <w:tab w:val="center" w:pos="4680"/>
        <w:tab w:val="right" w:pos="9360"/>
      </w:tabs>
      <w:spacing w:after="0" w:line="240" w:lineRule="auto"/>
    </w:pPr>
  </w:style>
  <w:style w:type="paragraph" w:customStyle="1" w:styleId="caption1">
    <w:name w:val="caption1"/>
    <w:basedOn w:val="Normal"/>
    <w:qFormat/>
    <w:pPr>
      <w:spacing w:line="240" w:lineRule="auto"/>
    </w:pPr>
    <w:rPr>
      <w:b/>
      <w:bCs/>
      <w:color w:val="405D78"/>
      <w:sz w:val="18"/>
      <w:szCs w:val="18"/>
    </w:rPr>
  </w:style>
  <w:style w:type="paragraph" w:styleId="ListParagraph">
    <w:name w:val="List Paragraph"/>
    <w:basedOn w:val="Normal"/>
    <w:qFormat/>
    <w:pPr>
      <w:ind w:left="720"/>
    </w:pPr>
  </w:style>
  <w:style w:type="paragraph" w:styleId="Quote">
    <w:name w:val="Quote"/>
    <w:basedOn w:val="Normal"/>
    <w:qFormat/>
    <w:rPr>
      <w:i/>
      <w:iCs/>
      <w:color w:val="000000"/>
    </w:rPr>
  </w:style>
  <w:style w:type="paragraph" w:styleId="IntenseQuote">
    <w:name w:val="Intense Quote"/>
    <w:basedOn w:val="Normal"/>
    <w:qFormat/>
    <w:pPr>
      <w:pBdr>
        <w:bottom w:val="single" w:sz="4" w:space="4" w:color="405D78"/>
      </w:pBdr>
      <w:spacing w:before="200" w:after="280"/>
      <w:ind w:left="936" w:right="936"/>
    </w:pPr>
    <w:rPr>
      <w:b/>
      <w:bCs/>
      <w:i/>
      <w:iCs/>
      <w:color w:val="405D78"/>
    </w:rPr>
  </w:style>
  <w:style w:type="paragraph" w:styleId="IndexHeading">
    <w:name w:val="index heading"/>
    <w:basedOn w:val="Titolo"/>
    <w:pPr>
      <w:suppressLineNumbers/>
    </w:pPr>
    <w:rPr>
      <w:b/>
      <w:bCs/>
      <w:sz w:val="32"/>
      <w:szCs w:val="32"/>
    </w:rPr>
  </w:style>
  <w:style w:type="paragraph" w:styleId="TOCHeading">
    <w:name w:val="TOC Heading"/>
    <w:basedOn w:val="Heading1"/>
    <w:qFormat/>
    <w:pPr>
      <w:suppressLineNumbers/>
    </w:pPr>
    <w:rPr>
      <w:b/>
      <w:bCs/>
      <w:sz w:val="32"/>
      <w:szCs w:val="32"/>
    </w:rPr>
  </w:style>
  <w:style w:type="paragraph" w:styleId="Revision">
    <w:name w:val="Revision"/>
    <w:qFormat/>
    <w:pPr>
      <w:spacing w:after="0" w:line="240" w:lineRule="auto"/>
    </w:pPr>
    <w:rPr>
      <w:lang w:val="en-US"/>
    </w:rPr>
  </w:style>
  <w:style w:type="paragraph" w:styleId="TOAHeading">
    <w:name w:val="toa heading"/>
    <w:basedOn w:val="Normal"/>
    <w:qFormat/>
    <w:pPr>
      <w:spacing w:before="120"/>
    </w:pPr>
    <w:rPr>
      <w:rFonts w:ascii="Calibri Light" w:hAnsi="Calibri Light"/>
      <w:b/>
      <w:bCs/>
      <w:sz w:val="24"/>
      <w:szCs w:val="24"/>
    </w:rPr>
  </w:style>
  <w:style w:type="paragraph" w:styleId="TableofAuthorities">
    <w:name w:val="table of authorities"/>
    <w:basedOn w:val="Normal"/>
    <w:qFormat/>
    <w:pPr>
      <w:spacing w:after="0"/>
      <w:ind w:left="220" w:hanging="220"/>
    </w:pPr>
  </w:style>
  <w:style w:type="paragraph" w:styleId="FootnoteText">
    <w:name w:val="footnote text"/>
    <w:basedOn w:val="Normal"/>
    <w:qFormat/>
    <w:pPr>
      <w:spacing w:after="0" w:line="240" w:lineRule="auto"/>
    </w:pPr>
    <w:rPr>
      <w:color w:val="AEAAAA"/>
      <w:sz w:val="20"/>
      <w:szCs w:val="20"/>
    </w:rPr>
  </w:style>
  <w:style w:type="paragraph" w:styleId="CommentText">
    <w:name w:val="annotation text"/>
    <w:basedOn w:val="Normal"/>
    <w:qFormat/>
    <w:pPr>
      <w:spacing w:after="0" w:line="240" w:lineRule="auto"/>
    </w:pPr>
    <w:rPr>
      <w:sz w:val="20"/>
      <w:szCs w:val="20"/>
    </w:rPr>
  </w:style>
  <w:style w:type="paragraph" w:styleId="TableofFigures">
    <w:name w:val="table of figures"/>
    <w:basedOn w:val="Normal"/>
    <w:qFormat/>
    <w:pPr>
      <w:spacing w:after="0"/>
    </w:pPr>
  </w:style>
  <w:style w:type="paragraph" w:styleId="Signature">
    <w:name w:val="Signature"/>
    <w:basedOn w:val="Normal"/>
    <w:pPr>
      <w:suppressLineNumbers/>
      <w:spacing w:after="0" w:line="240" w:lineRule="auto"/>
      <w:ind w:left="4320"/>
    </w:pPr>
  </w:style>
  <w:style w:type="paragraph" w:styleId="Salutation">
    <w:name w:val="Salutation"/>
    <w:basedOn w:val="Normal"/>
    <w:pPr>
      <w:suppressLineNumbers/>
    </w:pPr>
  </w:style>
  <w:style w:type="paragraph" w:styleId="BodyText2">
    <w:name w:val="Body Text 2"/>
    <w:basedOn w:val="BodyText"/>
    <w:qFormat/>
    <w:pPr>
      <w:spacing w:before="120" w:after="120" w:line="240" w:lineRule="auto"/>
    </w:pPr>
  </w:style>
  <w:style w:type="paragraph" w:styleId="TOC1">
    <w:name w:val="toc 1"/>
    <w:basedOn w:val="Normal"/>
    <w:pPr>
      <w:tabs>
        <w:tab w:val="right" w:leader="dot" w:pos="9638"/>
      </w:tabs>
      <w:spacing w:before="240" w:after="120"/>
    </w:pPr>
    <w:rPr>
      <w:rFonts w:ascii="Calibri" w:hAnsi="Calibri"/>
      <w:b/>
      <w:bCs/>
      <w:sz w:val="20"/>
      <w:szCs w:val="20"/>
    </w:rPr>
  </w:style>
  <w:style w:type="paragraph" w:styleId="TOC2">
    <w:name w:val="toc 2"/>
    <w:basedOn w:val="Normal"/>
    <w:pPr>
      <w:tabs>
        <w:tab w:val="right" w:leader="dot" w:pos="9355"/>
      </w:tabs>
      <w:spacing w:before="120" w:after="0"/>
      <w:ind w:left="220"/>
    </w:pPr>
    <w:rPr>
      <w:rFonts w:ascii="Calibri" w:hAnsi="Calibri"/>
      <w:i/>
      <w:iCs/>
      <w:sz w:val="20"/>
      <w:szCs w:val="20"/>
    </w:rPr>
  </w:style>
  <w:style w:type="paragraph" w:styleId="TOC3">
    <w:name w:val="toc 3"/>
    <w:basedOn w:val="Normal"/>
    <w:pPr>
      <w:tabs>
        <w:tab w:val="right" w:leader="dot" w:pos="9072"/>
      </w:tabs>
      <w:spacing w:after="0"/>
      <w:ind w:left="440"/>
    </w:pPr>
    <w:rPr>
      <w:rFonts w:ascii="Calibri" w:hAnsi="Calibri"/>
      <w:sz w:val="20"/>
      <w:szCs w:val="20"/>
    </w:rPr>
  </w:style>
  <w:style w:type="paragraph" w:styleId="TOC4">
    <w:name w:val="toc 4"/>
    <w:basedOn w:val="Normal"/>
    <w:pPr>
      <w:tabs>
        <w:tab w:val="right" w:leader="dot" w:pos="8789"/>
      </w:tabs>
      <w:spacing w:after="0"/>
      <w:ind w:left="660"/>
    </w:pPr>
    <w:rPr>
      <w:rFonts w:ascii="Calibri" w:hAnsi="Calibri"/>
      <w:sz w:val="20"/>
      <w:szCs w:val="20"/>
    </w:rPr>
  </w:style>
  <w:style w:type="paragraph" w:styleId="TOC5">
    <w:name w:val="toc 5"/>
    <w:basedOn w:val="Normal"/>
    <w:pPr>
      <w:tabs>
        <w:tab w:val="right" w:leader="dot" w:pos="8506"/>
      </w:tabs>
      <w:spacing w:after="0"/>
      <w:ind w:left="880"/>
    </w:pPr>
    <w:rPr>
      <w:rFonts w:ascii="Calibri" w:hAnsi="Calibri"/>
      <w:sz w:val="20"/>
      <w:szCs w:val="20"/>
    </w:rPr>
  </w:style>
  <w:style w:type="paragraph" w:styleId="TOC6">
    <w:name w:val="toc 6"/>
    <w:basedOn w:val="Normal"/>
    <w:pPr>
      <w:tabs>
        <w:tab w:val="right" w:leader="dot" w:pos="8223"/>
      </w:tabs>
      <w:spacing w:after="0"/>
      <w:ind w:left="1100"/>
    </w:pPr>
    <w:rPr>
      <w:rFonts w:ascii="Calibri" w:hAnsi="Calibri"/>
      <w:sz w:val="20"/>
      <w:szCs w:val="20"/>
    </w:rPr>
  </w:style>
  <w:style w:type="paragraph" w:customStyle="1" w:styleId="BodyTextIndent1">
    <w:name w:val="Body Text Indent1"/>
    <w:basedOn w:val="BodyText"/>
    <w:qFormat/>
    <w:pPr>
      <w:spacing w:after="200" w:line="276" w:lineRule="auto"/>
      <w:ind w:firstLine="360"/>
    </w:pPr>
  </w:style>
  <w:style w:type="paragraph" w:styleId="BodyTextIndent">
    <w:name w:val="Body Text Indent"/>
    <w:basedOn w:val="Normal"/>
    <w:pPr>
      <w:spacing w:after="120"/>
      <w:ind w:left="360"/>
    </w:pPr>
  </w:style>
  <w:style w:type="paragraph" w:styleId="BodyTextFirstIndent2">
    <w:name w:val="Body Text First Indent 2"/>
    <w:basedOn w:val="BodyTextIndent"/>
    <w:qFormat/>
    <w:pPr>
      <w:spacing w:after="200"/>
      <w:ind w:firstLine="360"/>
    </w:pPr>
  </w:style>
  <w:style w:type="paragraph" w:styleId="BodyTextIndent2">
    <w:name w:val="Body Text Indent 2"/>
    <w:basedOn w:val="Normal"/>
    <w:qFormat/>
    <w:pPr>
      <w:spacing w:after="120" w:line="480" w:lineRule="auto"/>
      <w:ind w:left="360"/>
    </w:pPr>
  </w:style>
  <w:style w:type="paragraph" w:styleId="BodyText3">
    <w:name w:val="Body Text 3"/>
    <w:basedOn w:val="Normal"/>
    <w:qFormat/>
    <w:pPr>
      <w:spacing w:after="120"/>
    </w:pPr>
    <w:rPr>
      <w:sz w:val="18"/>
      <w:szCs w:val="16"/>
    </w:rPr>
  </w:style>
  <w:style w:type="paragraph" w:styleId="BodyTextIndent3">
    <w:name w:val="Body Text Indent 3"/>
    <w:basedOn w:val="Normal"/>
    <w:qFormat/>
    <w:pPr>
      <w:spacing w:after="120"/>
      <w:ind w:left="360"/>
    </w:pPr>
    <w:rPr>
      <w:sz w:val="18"/>
      <w:szCs w:val="16"/>
    </w:rPr>
  </w:style>
  <w:style w:type="paragraph" w:styleId="Closing">
    <w:name w:val="Closing"/>
    <w:basedOn w:val="Normal"/>
    <w:qFormat/>
    <w:pPr>
      <w:spacing w:after="0" w:line="240" w:lineRule="auto"/>
      <w:ind w:left="4320"/>
    </w:pPr>
  </w:style>
  <w:style w:type="paragraph" w:styleId="TOC7">
    <w:name w:val="toc 7"/>
    <w:basedOn w:val="Normal"/>
    <w:pPr>
      <w:tabs>
        <w:tab w:val="right" w:leader="dot" w:pos="7940"/>
      </w:tabs>
      <w:spacing w:after="0"/>
      <w:ind w:left="1320"/>
    </w:pPr>
    <w:rPr>
      <w:rFonts w:ascii="Calibri" w:hAnsi="Calibri"/>
      <w:sz w:val="20"/>
      <w:szCs w:val="20"/>
    </w:rPr>
  </w:style>
  <w:style w:type="paragraph" w:styleId="TOC8">
    <w:name w:val="toc 8"/>
    <w:basedOn w:val="Normal"/>
    <w:pPr>
      <w:tabs>
        <w:tab w:val="right" w:leader="dot" w:pos="7657"/>
      </w:tabs>
      <w:spacing w:after="0"/>
      <w:ind w:left="1540"/>
    </w:pPr>
    <w:rPr>
      <w:rFonts w:ascii="Calibri" w:hAnsi="Calibri"/>
      <w:sz w:val="20"/>
      <w:szCs w:val="20"/>
    </w:rPr>
  </w:style>
  <w:style w:type="paragraph" w:styleId="TOC9">
    <w:name w:val="toc 9"/>
    <w:basedOn w:val="Normal"/>
    <w:pPr>
      <w:tabs>
        <w:tab w:val="right" w:leader="dot" w:pos="7374"/>
      </w:tabs>
      <w:spacing w:after="0"/>
      <w:ind w:left="1760"/>
    </w:pPr>
    <w:rPr>
      <w:rFonts w:ascii="Calibri" w:hAnsi="Calibri"/>
      <w:sz w:val="20"/>
      <w:szCs w:val="20"/>
    </w:rPr>
  </w:style>
  <w:style w:type="paragraph" w:styleId="BlockText">
    <w:name w:val="Block Text"/>
    <w:basedOn w:val="Normal"/>
    <w:qFormat/>
    <w:pPr>
      <w:keepLines/>
      <w:pBdr>
        <w:top w:val="single" w:sz="2" w:space="20" w:color="405D78"/>
        <w:left w:val="single" w:sz="2" w:space="14" w:color="405D78"/>
        <w:bottom w:val="single" w:sz="2" w:space="20" w:color="405D78"/>
        <w:right w:val="single" w:sz="2" w:space="14" w:color="405D78"/>
      </w:pBdr>
      <w:spacing w:before="240" w:after="120"/>
      <w:ind w:left="288" w:right="288"/>
    </w:pPr>
    <w:rPr>
      <w:rFonts w:ascii="Calibri Light" w:hAnsi="Calibri Light"/>
      <w:iCs/>
      <w:color w:val="405D78"/>
      <w:sz w:val="24"/>
      <w:szCs w:val="24"/>
    </w:rPr>
  </w:style>
  <w:style w:type="paragraph" w:styleId="ListBullet">
    <w:name w:val="List Bullet"/>
    <w:basedOn w:val="Normal"/>
    <w:qFormat/>
    <w:pPr>
      <w:spacing w:after="120"/>
    </w:pPr>
  </w:style>
  <w:style w:type="paragraph" w:styleId="ListBullet2">
    <w:name w:val="List Bullet 2"/>
    <w:basedOn w:val="Normal"/>
    <w:qFormat/>
    <w:pPr>
      <w:tabs>
        <w:tab w:val="left" w:pos="720"/>
      </w:tabs>
      <w:spacing w:after="120"/>
      <w:ind w:left="720" w:hanging="720"/>
    </w:pPr>
  </w:style>
  <w:style w:type="paragraph" w:customStyle="1" w:styleId="NumberedList">
    <w:name w:val="Numbered List"/>
    <w:basedOn w:val="ListBullet2"/>
    <w:qFormat/>
  </w:style>
  <w:style w:type="paragraph" w:styleId="ListNumber">
    <w:name w:val="List Number"/>
    <w:basedOn w:val="Normal"/>
    <w:qFormat/>
    <w:pPr>
      <w:tabs>
        <w:tab w:val="left" w:pos="720"/>
      </w:tabs>
      <w:spacing w:after="120"/>
      <w:ind w:left="720" w:hanging="720"/>
    </w:pPr>
  </w:style>
  <w:style w:type="paragraph" w:styleId="ListNumber2">
    <w:name w:val="List Number 2"/>
    <w:basedOn w:val="Normal"/>
    <w:qFormat/>
    <w:pPr>
      <w:tabs>
        <w:tab w:val="left" w:pos="720"/>
      </w:tabs>
      <w:spacing w:after="120"/>
      <w:ind w:left="720" w:hanging="720"/>
    </w:pPr>
  </w:style>
  <w:style w:type="paragraph" w:styleId="ListNumber3">
    <w:name w:val="List Number 3"/>
    <w:basedOn w:val="Normal"/>
    <w:qFormat/>
    <w:pPr>
      <w:tabs>
        <w:tab w:val="left" w:pos="720"/>
      </w:tabs>
      <w:spacing w:after="120"/>
      <w:ind w:left="720" w:hanging="720"/>
    </w:pPr>
  </w:style>
  <w:style w:type="paragraph" w:styleId="ListNumber4">
    <w:name w:val="List Number 4"/>
    <w:basedOn w:val="Normal"/>
    <w:qFormat/>
    <w:pPr>
      <w:tabs>
        <w:tab w:val="left" w:pos="720"/>
      </w:tabs>
      <w:spacing w:after="120"/>
      <w:ind w:left="720" w:hanging="720"/>
    </w:pPr>
  </w:style>
  <w:style w:type="paragraph" w:styleId="ListNumber5">
    <w:name w:val="List Number 5"/>
    <w:basedOn w:val="Normal"/>
    <w:qFormat/>
    <w:pPr>
      <w:tabs>
        <w:tab w:val="left" w:pos="720"/>
      </w:tabs>
      <w:spacing w:after="120"/>
      <w:ind w:left="720" w:hanging="720"/>
    </w:pPr>
  </w:style>
  <w:style w:type="paragraph" w:styleId="ListBullet3">
    <w:name w:val="List Bullet 3"/>
    <w:basedOn w:val="Normal"/>
    <w:qFormat/>
    <w:pPr>
      <w:tabs>
        <w:tab w:val="left" w:pos="720"/>
      </w:tabs>
      <w:spacing w:after="120"/>
      <w:ind w:left="720" w:hanging="720"/>
    </w:pPr>
  </w:style>
  <w:style w:type="paragraph" w:styleId="ListBullet5">
    <w:name w:val="List Bullet 5"/>
    <w:basedOn w:val="Normal"/>
    <w:qFormat/>
    <w:pPr>
      <w:tabs>
        <w:tab w:val="left" w:pos="720"/>
      </w:tabs>
      <w:spacing w:after="120"/>
      <w:ind w:left="720" w:hanging="720"/>
    </w:pPr>
  </w:style>
  <w:style w:type="paragraph" w:styleId="ListBullet4">
    <w:name w:val="List Bullet 4"/>
    <w:basedOn w:val="Normal"/>
    <w:qFormat/>
    <w:pPr>
      <w:tabs>
        <w:tab w:val="left" w:pos="720"/>
      </w:tabs>
      <w:spacing w:after="120"/>
      <w:ind w:left="720" w:hanging="720"/>
    </w:pPr>
  </w:style>
  <w:style w:type="paragraph" w:customStyle="1" w:styleId="Heading2WithNumbers">
    <w:name w:val="Heading 2 With Numbers"/>
    <w:basedOn w:val="ListNumber2"/>
    <w:qFormat/>
    <w:pPr>
      <w:spacing w:line="240" w:lineRule="auto"/>
    </w:pPr>
    <w:rPr>
      <w:rFonts w:ascii="Calibri" w:hAnsi="Calibri"/>
      <w:b/>
      <w:color w:val="405D78"/>
      <w:sz w:val="28"/>
      <w:szCs w:val="28"/>
    </w:rPr>
  </w:style>
  <w:style w:type="paragraph" w:customStyle="1" w:styleId="1Heading1">
    <w:name w:val="1. Heading 1"/>
    <w:basedOn w:val="Heading1"/>
    <w:qFormat/>
    <w:pPr>
      <w:tabs>
        <w:tab w:val="left" w:pos="720"/>
      </w:tabs>
      <w:ind w:left="720" w:hanging="720"/>
    </w:pPr>
  </w:style>
  <w:style w:type="paragraph" w:styleId="Subtitle">
    <w:name w:val="Subtitle"/>
    <w:basedOn w:val="Normal"/>
    <w:next w:val="Normal"/>
    <w:uiPriority w:val="11"/>
    <w:qFormat/>
    <w:pPr>
      <w:spacing w:before="240"/>
    </w:pPr>
    <w:rPr>
      <w:rFonts w:ascii="Calibri" w:eastAsia="Calibri" w:hAnsi="Calibri" w:cs="Calibri"/>
      <w:i/>
      <w:iCs/>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GFNzETtRYnR9+mKBfMRPlvQOwQ==">CgMxLjA4AHIhMUpmazBCVk9BNEl6OXdlWkJ2TkJld2RCYVRFa1pSblYw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514</Words>
  <Characters>2490</Characters>
  <Application>Microsoft Office Word</Application>
  <DocSecurity>0</DocSecurity>
  <Lines>34</Lines>
  <Paragraphs>6</Paragraphs>
  <ScaleCrop>false</ScaleCrop>
  <Company/>
  <LinksUpToDate>false</LinksUpToDate>
  <CharactersWithSpaces>3012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3</cp:revision>
  <dcterms:created xsi:type="dcterms:W3CDTF">2013-07-23T10:43:00Z</dcterms:created>
  <dcterms:modified xsi:type="dcterms:W3CDTF">2026-01-14T18:57:00Z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